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5F" w:rsidRDefault="008B3536">
      <w:pPr>
        <w:spacing w:line="400" w:lineRule="exact"/>
        <w:ind w:right="360" w:firstLineChars="2400" w:firstLine="6720"/>
        <w:outlineLvl w:val="0"/>
        <w:rPr>
          <w:rFonts w:ascii="黑体" w:eastAsia="黑体"/>
          <w:sz w:val="28"/>
          <w:szCs w:val="28"/>
          <w:u w:val="double"/>
        </w:rPr>
      </w:pPr>
      <w:r>
        <w:rPr>
          <w:rFonts w:ascii="黑体" w:eastAsia="黑体" w:hint="eastAsia"/>
          <w:sz w:val="28"/>
          <w:szCs w:val="28"/>
        </w:rPr>
        <w:t>（网络发布）</w:t>
      </w:r>
    </w:p>
    <w:p w:rsidR="006C125F" w:rsidRDefault="008B3536">
      <w:pPr>
        <w:jc w:val="center"/>
        <w:rPr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沈阳化工大学教务处</w:t>
      </w:r>
      <w:r>
        <w:rPr>
          <w:rFonts w:ascii="黑体" w:eastAsia="黑体" w:hint="eastAsia"/>
          <w:sz w:val="30"/>
          <w:szCs w:val="30"/>
        </w:rPr>
        <w:t>(通知)</w:t>
      </w:r>
    </w:p>
    <w:p w:rsidR="006C125F" w:rsidRDefault="008B3536">
      <w:pPr>
        <w:spacing w:beforeLines="50" w:before="156" w:line="300" w:lineRule="exact"/>
        <w:rPr>
          <w:rFonts w:ascii="仿宋_GB2312" w:eastAsia="仿宋_GB2312"/>
          <w:sz w:val="30"/>
          <w:szCs w:val="30"/>
        </w:rPr>
      </w:pPr>
      <w:r w:rsidRPr="0020073B">
        <w:rPr>
          <w:rFonts w:ascii="仿宋_GB2312" w:eastAsia="仿宋_GB2312" w:hint="eastAsia"/>
          <w:sz w:val="32"/>
          <w:szCs w:val="32"/>
        </w:rPr>
        <w:t xml:space="preserve">  </w:t>
      </w:r>
      <w:r w:rsidRPr="0020073B">
        <w:rPr>
          <w:rFonts w:ascii="仿宋_GB2312" w:eastAsia="仿宋_GB2312" w:hint="eastAsia"/>
          <w:sz w:val="30"/>
          <w:szCs w:val="30"/>
        </w:rPr>
        <w:t>教务〔201</w:t>
      </w:r>
      <w:r w:rsidR="004B4E2D">
        <w:rPr>
          <w:rFonts w:ascii="仿宋_GB2312" w:eastAsia="仿宋_GB2312" w:hint="eastAsia"/>
          <w:sz w:val="30"/>
          <w:szCs w:val="30"/>
        </w:rPr>
        <w:t>8</w:t>
      </w:r>
      <w:r w:rsidRPr="0020073B">
        <w:rPr>
          <w:rFonts w:ascii="仿宋_GB2312" w:eastAsia="仿宋_GB2312" w:hint="eastAsia"/>
          <w:sz w:val="30"/>
          <w:szCs w:val="30"/>
        </w:rPr>
        <w:t>〕</w:t>
      </w:r>
      <w:r w:rsidR="00BF0149">
        <w:rPr>
          <w:rFonts w:ascii="仿宋_GB2312" w:eastAsia="仿宋_GB2312" w:hint="eastAsia"/>
          <w:sz w:val="30"/>
          <w:szCs w:val="30"/>
        </w:rPr>
        <w:t>11</w:t>
      </w:r>
      <w:r w:rsidRPr="0020073B">
        <w:rPr>
          <w:rFonts w:ascii="仿宋_GB2312" w:eastAsia="仿宋_GB2312" w:hint="eastAsia"/>
          <w:sz w:val="30"/>
          <w:szCs w:val="30"/>
        </w:rPr>
        <w:t>号</w:t>
      </w:r>
      <w:r>
        <w:rPr>
          <w:rFonts w:ascii="仿宋_GB2312" w:eastAsia="仿宋_GB2312" w:hint="eastAsia"/>
          <w:color w:val="FF0000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 xml:space="preserve">                      签发人：</w:t>
      </w:r>
      <w:r w:rsidR="00D62024">
        <w:rPr>
          <w:rFonts w:ascii="楷体_GB2312" w:eastAsia="楷体_GB2312" w:hint="eastAsia"/>
          <w:sz w:val="30"/>
          <w:szCs w:val="30"/>
        </w:rPr>
        <w:t>金志浩</w:t>
      </w:r>
    </w:p>
    <w:p w:rsidR="006C125F" w:rsidRPr="00385DAE" w:rsidRDefault="008B3536" w:rsidP="00385DAE">
      <w:pPr>
        <w:spacing w:afterLines="50" w:after="156" w:line="300" w:lineRule="exact"/>
        <w:rPr>
          <w:rFonts w:ascii="仿宋_GB2312" w:eastAsia="仿宋_GB2312" w:hAnsi="仿宋_GB2312"/>
          <w:sz w:val="32"/>
          <w:szCs w:val="32"/>
          <w:u w:val="double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  <w:u w:val="double"/>
        </w:rPr>
        <w:t xml:space="preserve">                                  </w:t>
      </w:r>
      <w:r w:rsidR="00893CEC">
        <w:rPr>
          <w:rFonts w:ascii="仿宋_GB2312" w:eastAsia="仿宋_GB2312" w:hAnsi="仿宋_GB2312" w:hint="eastAsia"/>
          <w:sz w:val="32"/>
          <w:szCs w:val="32"/>
          <w:u w:val="double"/>
        </w:rPr>
        <w:t xml:space="preserve">      </w:t>
      </w:r>
      <w:r>
        <w:rPr>
          <w:rFonts w:ascii="仿宋_GB2312" w:eastAsia="仿宋_GB2312" w:hAnsi="仿宋_GB2312" w:hint="eastAsia"/>
          <w:sz w:val="32"/>
          <w:szCs w:val="32"/>
          <w:u w:val="double"/>
        </w:rPr>
        <w:t xml:space="preserve">                    </w:t>
      </w:r>
    </w:p>
    <w:p w:rsidR="006C125F" w:rsidRDefault="008B3536">
      <w:pPr>
        <w:pStyle w:val="a7"/>
        <w:spacing w:before="240" w:beforeAutospacing="0" w:after="240" w:afterAutospacing="0"/>
        <w:jc w:val="center"/>
        <w:rPr>
          <w:rFonts w:ascii="黑体" w:eastAsia="黑体" w:hAnsi="楷体" w:cstheme="minorBidi"/>
          <w:b/>
          <w:color w:val="000000"/>
          <w:sz w:val="32"/>
          <w:szCs w:val="32"/>
        </w:rPr>
      </w:pPr>
      <w:r>
        <w:rPr>
          <w:rFonts w:ascii="黑体" w:eastAsia="黑体" w:hAnsi="楷体" w:cstheme="minorBidi" w:hint="eastAsia"/>
          <w:b/>
          <w:color w:val="000000"/>
          <w:sz w:val="32"/>
          <w:szCs w:val="32"/>
        </w:rPr>
        <w:t>关于201</w:t>
      </w:r>
      <w:r w:rsidR="00AE1F37">
        <w:rPr>
          <w:rFonts w:ascii="黑体" w:eastAsia="黑体" w:hAnsi="楷体" w:cstheme="minorBidi" w:hint="eastAsia"/>
          <w:b/>
          <w:color w:val="000000"/>
          <w:sz w:val="32"/>
          <w:szCs w:val="32"/>
        </w:rPr>
        <w:t>8</w:t>
      </w:r>
      <w:r>
        <w:rPr>
          <w:rFonts w:ascii="黑体" w:eastAsia="黑体" w:hAnsi="楷体" w:cstheme="minorBidi" w:hint="eastAsia"/>
          <w:b/>
          <w:color w:val="000000"/>
          <w:sz w:val="32"/>
          <w:szCs w:val="32"/>
        </w:rPr>
        <w:t>-201</w:t>
      </w:r>
      <w:r w:rsidR="00AE1F37">
        <w:rPr>
          <w:rFonts w:ascii="黑体" w:eastAsia="黑体" w:hAnsi="楷体" w:cstheme="minorBidi" w:hint="eastAsia"/>
          <w:b/>
          <w:color w:val="000000"/>
          <w:sz w:val="32"/>
          <w:szCs w:val="32"/>
        </w:rPr>
        <w:t>9</w:t>
      </w:r>
      <w:r>
        <w:rPr>
          <w:rFonts w:ascii="黑体" w:eastAsia="黑体" w:hAnsi="楷体" w:cstheme="minorBidi" w:hint="eastAsia"/>
          <w:b/>
          <w:color w:val="000000"/>
          <w:sz w:val="32"/>
          <w:szCs w:val="32"/>
        </w:rPr>
        <w:t>学年第</w:t>
      </w:r>
      <w:r w:rsidR="00AE1F37">
        <w:rPr>
          <w:rFonts w:ascii="黑体" w:eastAsia="黑体" w:hAnsi="楷体" w:cstheme="minorBidi" w:hint="eastAsia"/>
          <w:b/>
          <w:color w:val="000000"/>
          <w:sz w:val="32"/>
          <w:szCs w:val="32"/>
        </w:rPr>
        <w:t>一</w:t>
      </w:r>
      <w:r>
        <w:rPr>
          <w:rFonts w:ascii="黑体" w:eastAsia="黑体" w:hAnsi="楷体" w:cstheme="minorBidi" w:hint="eastAsia"/>
          <w:b/>
          <w:color w:val="000000"/>
          <w:sz w:val="32"/>
          <w:szCs w:val="32"/>
        </w:rPr>
        <w:t>学期</w:t>
      </w:r>
      <w:r w:rsidR="00FB246E">
        <w:rPr>
          <w:rFonts w:ascii="黑体" w:eastAsia="黑体" w:hAnsi="楷体" w:cstheme="minorBidi" w:hint="eastAsia"/>
          <w:b/>
          <w:color w:val="000000"/>
          <w:sz w:val="32"/>
          <w:szCs w:val="32"/>
        </w:rPr>
        <w:t>学生</w:t>
      </w:r>
      <w:r>
        <w:rPr>
          <w:rFonts w:ascii="黑体" w:eastAsia="黑体" w:hAnsi="楷体" w:cstheme="minorBidi" w:hint="eastAsia"/>
          <w:b/>
          <w:color w:val="000000"/>
          <w:sz w:val="32"/>
          <w:szCs w:val="32"/>
        </w:rPr>
        <w:t>教材征订工作的通知</w:t>
      </w:r>
    </w:p>
    <w:p w:rsidR="006C125F" w:rsidRPr="004E35E8" w:rsidRDefault="008B3536" w:rsidP="004E35E8">
      <w:pPr>
        <w:pStyle w:val="a7"/>
        <w:spacing w:before="0" w:beforeAutospacing="0" w:after="0" w:afterAutospacing="0" w:line="460" w:lineRule="exact"/>
        <w:ind w:firstLineChars="202" w:firstLine="566"/>
        <w:rPr>
          <w:rFonts w:ascii="仿宋" w:eastAsia="仿宋" w:hAnsi="仿宋" w:cstheme="minorBidi"/>
          <w:color w:val="000000"/>
          <w:sz w:val="28"/>
          <w:szCs w:val="28"/>
        </w:rPr>
      </w:pPr>
      <w:r w:rsidRPr="004E35E8">
        <w:rPr>
          <w:rFonts w:ascii="仿宋" w:eastAsia="仿宋" w:hAnsi="仿宋" w:cstheme="minorBidi" w:hint="eastAsia"/>
          <w:color w:val="000000"/>
          <w:sz w:val="28"/>
          <w:szCs w:val="28"/>
        </w:rPr>
        <w:t>为了提高学生教材的订购效率，合理安排教材征订工作，本学期学生教材征订工作采取纸质报表和</w:t>
      </w:r>
      <w:r w:rsidR="0042660A">
        <w:rPr>
          <w:rFonts w:ascii="仿宋" w:eastAsia="仿宋" w:hAnsi="仿宋" w:cstheme="minorBidi" w:hint="eastAsia"/>
          <w:color w:val="000000"/>
          <w:sz w:val="28"/>
          <w:szCs w:val="28"/>
        </w:rPr>
        <w:t>网页填报相</w:t>
      </w:r>
      <w:r w:rsidRPr="004E35E8">
        <w:rPr>
          <w:rFonts w:ascii="仿宋" w:eastAsia="仿宋" w:hAnsi="仿宋" w:cstheme="minorBidi" w:hint="eastAsia"/>
          <w:color w:val="000000"/>
          <w:sz w:val="28"/>
          <w:szCs w:val="28"/>
        </w:rPr>
        <w:t>结合的报表方式，具体操作流程如下：</w:t>
      </w:r>
    </w:p>
    <w:p w:rsidR="00466890" w:rsidRDefault="008B3536" w:rsidP="00466890">
      <w:pPr>
        <w:pStyle w:val="a7"/>
        <w:numPr>
          <w:ilvl w:val="0"/>
          <w:numId w:val="3"/>
        </w:numPr>
        <w:spacing w:before="240" w:beforeAutospacing="0" w:after="0" w:afterAutospacing="0" w:line="460" w:lineRule="exact"/>
        <w:ind w:left="0" w:firstLine="566"/>
        <w:rPr>
          <w:rFonts w:ascii="仿宋" w:eastAsia="仿宋" w:hAnsi="仿宋" w:cstheme="minorBidi"/>
          <w:color w:val="000000"/>
          <w:sz w:val="28"/>
          <w:szCs w:val="28"/>
        </w:rPr>
      </w:pPr>
      <w:r w:rsidRPr="004E35E8">
        <w:rPr>
          <w:rFonts w:ascii="仿宋" w:eastAsia="仿宋" w:hAnsi="仿宋" w:cstheme="minorBidi" w:hint="eastAsia"/>
          <w:color w:val="000000"/>
          <w:sz w:val="28"/>
          <w:szCs w:val="28"/>
        </w:rPr>
        <w:t>请</w:t>
      </w:r>
      <w:r w:rsidR="00401CEA" w:rsidRPr="004E35E8">
        <w:rPr>
          <w:rFonts w:ascii="仿宋" w:eastAsia="仿宋" w:hAnsi="仿宋" w:cstheme="minorBidi" w:hint="eastAsia"/>
          <w:color w:val="000000"/>
          <w:sz w:val="28"/>
          <w:szCs w:val="28"/>
        </w:rPr>
        <w:t>各学院（系）教学干事转发</w:t>
      </w:r>
      <w:r w:rsidR="0042660A">
        <w:rPr>
          <w:rFonts w:ascii="仿宋" w:eastAsia="仿宋" w:hAnsi="仿宋" w:cstheme="minorBidi" w:hint="eastAsia"/>
          <w:color w:val="000000"/>
          <w:sz w:val="28"/>
          <w:szCs w:val="28"/>
        </w:rPr>
        <w:t>文件</w:t>
      </w:r>
      <w:r w:rsidR="00476F8C">
        <w:rPr>
          <w:rFonts w:ascii="仿宋" w:eastAsia="仿宋" w:hAnsi="仿宋" w:cstheme="minorBidi" w:hint="eastAsia"/>
          <w:color w:val="000000"/>
          <w:sz w:val="28"/>
          <w:szCs w:val="28"/>
        </w:rPr>
        <w:t>至院系辅导员</w:t>
      </w:r>
      <w:r w:rsidR="00466890">
        <w:rPr>
          <w:rFonts w:ascii="仿宋" w:eastAsia="仿宋" w:hAnsi="仿宋" w:cstheme="minorBidi" w:hint="eastAsia"/>
          <w:color w:val="000000"/>
          <w:sz w:val="28"/>
          <w:szCs w:val="28"/>
        </w:rPr>
        <w:t>/班级。</w:t>
      </w:r>
    </w:p>
    <w:p w:rsidR="00893CEC" w:rsidRPr="00893CEC" w:rsidRDefault="00466890" w:rsidP="00D472DB">
      <w:pPr>
        <w:pStyle w:val="a7"/>
        <w:numPr>
          <w:ilvl w:val="0"/>
          <w:numId w:val="3"/>
        </w:numPr>
        <w:spacing w:before="0" w:beforeAutospacing="0" w:after="0" w:afterAutospacing="0" w:line="460" w:lineRule="exact"/>
        <w:ind w:left="0" w:firstLine="566"/>
        <w:rPr>
          <w:rFonts w:ascii="仿宋" w:eastAsia="仿宋" w:hAnsi="仿宋" w:cstheme="minorBidi"/>
          <w:color w:val="000000"/>
          <w:sz w:val="28"/>
          <w:szCs w:val="28"/>
        </w:rPr>
      </w:pPr>
      <w:r w:rsidRPr="0042660A">
        <w:rPr>
          <w:rFonts w:ascii="仿宋" w:eastAsia="仿宋" w:hAnsi="仿宋" w:cstheme="minorBidi" w:hint="eastAsia"/>
          <w:color w:val="000000"/>
          <w:sz w:val="28"/>
          <w:szCs w:val="28"/>
        </w:rPr>
        <w:t>报表须以班级为单位</w:t>
      </w:r>
      <w:r>
        <w:rPr>
          <w:rFonts w:ascii="仿宋" w:eastAsia="仿宋" w:hAnsi="仿宋" w:cstheme="minorBidi" w:hint="eastAsia"/>
          <w:color w:val="000000"/>
          <w:sz w:val="28"/>
          <w:szCs w:val="28"/>
        </w:rPr>
        <w:t>，由班长负责</w:t>
      </w:r>
      <w:r w:rsidRPr="0042660A">
        <w:rPr>
          <w:rFonts w:ascii="仿宋" w:eastAsia="仿宋" w:hAnsi="仿宋" w:cstheme="minorBidi" w:hint="eastAsia"/>
          <w:color w:val="000000"/>
          <w:sz w:val="28"/>
          <w:szCs w:val="28"/>
        </w:rPr>
        <w:t>填报</w:t>
      </w:r>
      <w:r w:rsidR="00CD46BC">
        <w:rPr>
          <w:rFonts w:ascii="仿宋" w:eastAsia="仿宋" w:hAnsi="仿宋" w:cstheme="minorBidi" w:hint="eastAsia"/>
          <w:color w:val="000000"/>
          <w:sz w:val="28"/>
          <w:szCs w:val="28"/>
        </w:rPr>
        <w:t>，学生自愿订购</w:t>
      </w:r>
      <w:r>
        <w:rPr>
          <w:rFonts w:ascii="仿宋" w:eastAsia="仿宋" w:hAnsi="仿宋" w:cstheme="minorBidi" w:hint="eastAsia"/>
          <w:color w:val="000000"/>
          <w:sz w:val="28"/>
          <w:szCs w:val="28"/>
        </w:rPr>
        <w:t>。</w:t>
      </w:r>
    </w:p>
    <w:p w:rsidR="00466890" w:rsidRDefault="00893CEC" w:rsidP="00D472DB">
      <w:pPr>
        <w:pStyle w:val="a7"/>
        <w:numPr>
          <w:ilvl w:val="0"/>
          <w:numId w:val="3"/>
        </w:numPr>
        <w:spacing w:before="0" w:beforeAutospacing="0" w:after="0" w:afterAutospacing="0" w:line="460" w:lineRule="exact"/>
        <w:ind w:left="0" w:firstLine="566"/>
        <w:rPr>
          <w:rFonts w:ascii="仿宋" w:eastAsia="仿宋" w:hAnsi="仿宋" w:cstheme="minorBidi"/>
          <w:color w:val="000000"/>
          <w:sz w:val="28"/>
          <w:szCs w:val="28"/>
        </w:rPr>
      </w:pPr>
      <w:r>
        <w:rPr>
          <w:rFonts w:ascii="仿宋_GB2312" w:eastAsia="仿宋" w:hAnsi="仿宋" w:cstheme="minorBidi" w:hint="eastAsia"/>
          <w:color w:val="000000"/>
          <w:sz w:val="28"/>
          <w:szCs w:val="28"/>
        </w:rPr>
        <w:t>登录网址</w:t>
      </w:r>
      <w:hyperlink r:id="rId10" w:history="1">
        <w:r w:rsidR="008457A2" w:rsidRPr="007F41DE">
          <w:rPr>
            <w:rStyle w:val="a9"/>
            <w:rFonts w:ascii="仿宋_GB2312" w:eastAsia="仿宋" w:hAnsi="仿宋" w:cstheme="minorBidi" w:hint="eastAsia"/>
            <w:sz w:val="28"/>
            <w:szCs w:val="28"/>
          </w:rPr>
          <w:t>http://111.117.188.241</w:t>
        </w:r>
      </w:hyperlink>
      <w:bookmarkStart w:id="0" w:name="_GoBack"/>
      <w:bookmarkEnd w:id="0"/>
      <w:r>
        <w:rPr>
          <w:rFonts w:ascii="仿宋_GB2312" w:eastAsia="仿宋" w:hAnsi="仿宋" w:cstheme="minorBidi" w:hint="eastAsia"/>
          <w:color w:val="000000"/>
          <w:sz w:val="28"/>
          <w:szCs w:val="28"/>
        </w:rPr>
        <w:t>，</w:t>
      </w:r>
      <w:r w:rsidR="008764EE">
        <w:rPr>
          <w:rFonts w:ascii="仿宋_GB2312" w:eastAsia="仿宋" w:hAnsi="仿宋" w:cstheme="minorBidi" w:hint="eastAsia"/>
          <w:color w:val="000000"/>
          <w:sz w:val="28"/>
          <w:szCs w:val="28"/>
        </w:rPr>
        <w:t>新用户</w:t>
      </w:r>
      <w:r w:rsidR="008764EE">
        <w:rPr>
          <w:rFonts w:ascii="仿宋_GB2312" w:eastAsia="仿宋" w:hAnsi="仿宋" w:cstheme="minorBidi"/>
          <w:color w:val="000000"/>
          <w:sz w:val="28"/>
          <w:szCs w:val="28"/>
        </w:rPr>
        <w:t>须</w:t>
      </w:r>
      <w:r w:rsidR="00466890">
        <w:rPr>
          <w:rFonts w:ascii="仿宋" w:eastAsia="仿宋" w:hAnsi="仿宋" w:cstheme="minorBidi" w:hint="eastAsia"/>
          <w:color w:val="000000"/>
          <w:sz w:val="28"/>
          <w:szCs w:val="28"/>
        </w:rPr>
        <w:t>先</w:t>
      </w:r>
      <w:r w:rsidR="0042660A">
        <w:rPr>
          <w:rFonts w:ascii="仿宋" w:eastAsia="仿宋" w:hAnsi="仿宋" w:cstheme="minorBidi" w:hint="eastAsia"/>
          <w:color w:val="000000"/>
          <w:sz w:val="28"/>
          <w:szCs w:val="28"/>
        </w:rPr>
        <w:t>注册</w:t>
      </w:r>
      <w:r w:rsidR="00466890">
        <w:rPr>
          <w:rFonts w:ascii="仿宋" w:eastAsia="仿宋" w:hAnsi="仿宋" w:cstheme="minorBidi" w:hint="eastAsia"/>
          <w:color w:val="000000"/>
          <w:sz w:val="28"/>
          <w:szCs w:val="28"/>
        </w:rPr>
        <w:t>账户</w:t>
      </w:r>
      <w:r w:rsidR="008764EE">
        <w:rPr>
          <w:rFonts w:ascii="仿宋" w:eastAsia="仿宋" w:hAnsi="仿宋" w:cstheme="minorBidi" w:hint="eastAsia"/>
          <w:color w:val="000000"/>
          <w:sz w:val="28"/>
          <w:szCs w:val="28"/>
        </w:rPr>
        <w:t>，且</w:t>
      </w:r>
      <w:r w:rsidR="00466890">
        <w:rPr>
          <w:rFonts w:ascii="仿宋" w:eastAsia="仿宋" w:hAnsi="仿宋" w:cstheme="minorBidi" w:hint="eastAsia"/>
          <w:color w:val="000000"/>
          <w:sz w:val="28"/>
          <w:szCs w:val="28"/>
        </w:rPr>
        <w:t>每</w:t>
      </w:r>
      <w:r w:rsidR="0042660A">
        <w:rPr>
          <w:rFonts w:ascii="仿宋" w:eastAsia="仿宋" w:hAnsi="仿宋" w:cstheme="minorBidi" w:hint="eastAsia"/>
          <w:color w:val="000000"/>
          <w:sz w:val="28"/>
          <w:szCs w:val="28"/>
        </w:rPr>
        <w:t>个班级只能注册一</w:t>
      </w:r>
      <w:r w:rsidR="00466890">
        <w:rPr>
          <w:rFonts w:ascii="仿宋" w:eastAsia="仿宋" w:hAnsi="仿宋" w:cstheme="minorBidi" w:hint="eastAsia"/>
          <w:color w:val="000000"/>
          <w:sz w:val="28"/>
          <w:szCs w:val="28"/>
        </w:rPr>
        <w:t>个账户</w:t>
      </w:r>
      <w:r w:rsidR="0042660A">
        <w:rPr>
          <w:rFonts w:ascii="仿宋" w:eastAsia="仿宋" w:hAnsi="仿宋" w:cstheme="minorBidi" w:hint="eastAsia"/>
          <w:color w:val="000000"/>
          <w:sz w:val="28"/>
          <w:szCs w:val="28"/>
        </w:rPr>
        <w:t>，登陆系统</w:t>
      </w:r>
      <w:r w:rsidR="008764EE">
        <w:rPr>
          <w:rFonts w:ascii="仿宋" w:eastAsia="仿宋" w:hAnsi="仿宋" w:cstheme="minorBidi" w:hint="eastAsia"/>
          <w:color w:val="000000"/>
          <w:sz w:val="28"/>
          <w:szCs w:val="28"/>
        </w:rPr>
        <w:t>后</w:t>
      </w:r>
      <w:r>
        <w:rPr>
          <w:rFonts w:ascii="仿宋" w:eastAsia="仿宋" w:hAnsi="仿宋" w:cstheme="minorBidi" w:hint="eastAsia"/>
          <w:color w:val="000000"/>
          <w:sz w:val="28"/>
          <w:szCs w:val="28"/>
        </w:rPr>
        <w:t>（</w:t>
      </w:r>
      <w:r>
        <w:rPr>
          <w:rFonts w:ascii="仿宋_GB2312" w:eastAsia="仿宋" w:hAnsi="仿宋" w:cstheme="minorBidi" w:hint="eastAsia"/>
          <w:color w:val="000000"/>
          <w:sz w:val="28"/>
          <w:szCs w:val="28"/>
        </w:rPr>
        <w:t>建议使用谷歌浏览器</w:t>
      </w:r>
      <w:r>
        <w:rPr>
          <w:rFonts w:ascii="仿宋" w:eastAsia="仿宋" w:hAnsi="仿宋" w:cstheme="minorBidi" w:hint="eastAsia"/>
          <w:color w:val="000000"/>
          <w:sz w:val="28"/>
          <w:szCs w:val="28"/>
        </w:rPr>
        <w:t>）</w:t>
      </w:r>
      <w:r w:rsidR="00466890">
        <w:rPr>
          <w:rFonts w:ascii="仿宋" w:eastAsia="仿宋" w:hAnsi="仿宋" w:cstheme="minorBidi" w:hint="eastAsia"/>
          <w:color w:val="000000"/>
          <w:sz w:val="28"/>
          <w:szCs w:val="28"/>
        </w:rPr>
        <w:t>，</w:t>
      </w:r>
      <w:r w:rsidR="00466890" w:rsidRPr="0042660A">
        <w:rPr>
          <w:rFonts w:ascii="仿宋" w:eastAsia="仿宋" w:hAnsi="仿宋" w:cstheme="minorBidi" w:hint="eastAsia"/>
          <w:color w:val="000000"/>
          <w:sz w:val="28"/>
          <w:szCs w:val="28"/>
        </w:rPr>
        <w:t>系统会</w:t>
      </w:r>
      <w:r w:rsidR="00466890">
        <w:rPr>
          <w:rFonts w:ascii="仿宋" w:eastAsia="仿宋" w:hAnsi="仿宋" w:cstheme="minorBidi" w:hint="eastAsia"/>
          <w:color w:val="000000"/>
          <w:sz w:val="28"/>
          <w:szCs w:val="28"/>
        </w:rPr>
        <w:t>显示本</w:t>
      </w:r>
      <w:r w:rsidR="00466890" w:rsidRPr="0042660A">
        <w:rPr>
          <w:rFonts w:ascii="仿宋" w:eastAsia="仿宋" w:hAnsi="仿宋" w:cstheme="minorBidi" w:hint="eastAsia"/>
          <w:color w:val="000000"/>
          <w:sz w:val="28"/>
          <w:szCs w:val="28"/>
        </w:rPr>
        <w:t>班级下学期开设的课程，只需填报</w:t>
      </w:r>
      <w:r w:rsidR="00466890" w:rsidRPr="004E35E8">
        <w:rPr>
          <w:rFonts w:ascii="仿宋" w:eastAsia="仿宋" w:hAnsi="仿宋" w:cstheme="minorBidi" w:hint="eastAsia"/>
          <w:color w:val="000000"/>
          <w:sz w:val="28"/>
          <w:szCs w:val="28"/>
        </w:rPr>
        <w:t>订购数量</w:t>
      </w:r>
      <w:r w:rsidR="00CA3886">
        <w:rPr>
          <w:rFonts w:ascii="仿宋" w:eastAsia="仿宋" w:hAnsi="仿宋" w:cstheme="minorBidi" w:hint="eastAsia"/>
          <w:color w:val="000000"/>
          <w:sz w:val="28"/>
          <w:szCs w:val="28"/>
        </w:rPr>
        <w:t>并打印</w:t>
      </w:r>
      <w:r w:rsidR="00466890" w:rsidRPr="004E35E8">
        <w:rPr>
          <w:rFonts w:ascii="仿宋" w:eastAsia="仿宋" w:hAnsi="仿宋" w:cstheme="minorBidi" w:hint="eastAsia"/>
          <w:color w:val="000000"/>
          <w:sz w:val="28"/>
          <w:szCs w:val="28"/>
        </w:rPr>
        <w:t>即可。</w:t>
      </w:r>
      <w:r w:rsidR="00A47233">
        <w:rPr>
          <w:rFonts w:ascii="仿宋" w:eastAsia="仿宋" w:hAnsi="仿宋" w:cstheme="minorBidi" w:hint="eastAsia"/>
          <w:color w:val="000000"/>
          <w:sz w:val="28"/>
          <w:szCs w:val="28"/>
        </w:rPr>
        <w:t>不支持外网访问。</w:t>
      </w:r>
    </w:p>
    <w:p w:rsidR="006C125F" w:rsidRPr="0042660A" w:rsidRDefault="007B68E7" w:rsidP="00D472DB">
      <w:pPr>
        <w:pStyle w:val="a7"/>
        <w:numPr>
          <w:ilvl w:val="0"/>
          <w:numId w:val="3"/>
        </w:numPr>
        <w:spacing w:before="0" w:beforeAutospacing="0" w:after="0" w:afterAutospacing="0" w:line="460" w:lineRule="exact"/>
        <w:ind w:left="0" w:firstLine="566"/>
        <w:rPr>
          <w:rFonts w:ascii="仿宋" w:eastAsia="仿宋" w:hAnsi="仿宋" w:cstheme="minorBidi"/>
          <w:color w:val="000000"/>
          <w:sz w:val="28"/>
          <w:szCs w:val="28"/>
        </w:rPr>
      </w:pPr>
      <w:r>
        <w:rPr>
          <w:rFonts w:ascii="仿宋_GB2312" w:eastAsia="仿宋" w:hAnsi="仿宋" w:cstheme="minorBidi" w:hint="eastAsia"/>
          <w:color w:val="000000"/>
          <w:sz w:val="28"/>
          <w:szCs w:val="28"/>
        </w:rPr>
        <w:t>填报时间为</w:t>
      </w:r>
      <w:r w:rsidR="008764EE">
        <w:rPr>
          <w:rFonts w:ascii="仿宋_GB2312" w:eastAsia="仿宋" w:hAnsi="仿宋" w:cstheme="minorBidi" w:hint="eastAsia"/>
          <w:color w:val="000000"/>
          <w:sz w:val="28"/>
          <w:szCs w:val="28"/>
        </w:rPr>
        <w:t>2018</w:t>
      </w:r>
      <w:r w:rsidR="008764EE">
        <w:rPr>
          <w:rFonts w:ascii="仿宋_GB2312" w:eastAsia="仿宋" w:hAnsi="仿宋" w:cstheme="minorBidi" w:hint="eastAsia"/>
          <w:color w:val="000000"/>
          <w:sz w:val="28"/>
          <w:szCs w:val="28"/>
        </w:rPr>
        <w:t>年</w:t>
      </w:r>
      <w:r w:rsidR="00AE1F37">
        <w:rPr>
          <w:rFonts w:ascii="仿宋_GB2312" w:eastAsia="仿宋" w:hAnsi="仿宋" w:cstheme="minorBidi" w:hint="eastAsia"/>
          <w:color w:val="000000"/>
          <w:sz w:val="28"/>
          <w:szCs w:val="28"/>
        </w:rPr>
        <w:t>6</w:t>
      </w:r>
      <w:r>
        <w:rPr>
          <w:rFonts w:ascii="仿宋_GB2312" w:eastAsia="仿宋" w:hAnsi="仿宋" w:cstheme="minorBidi" w:hint="eastAsia"/>
          <w:color w:val="000000"/>
          <w:sz w:val="28"/>
          <w:szCs w:val="28"/>
        </w:rPr>
        <w:t>月</w:t>
      </w:r>
      <w:r w:rsidR="00AE1F37">
        <w:rPr>
          <w:rFonts w:ascii="仿宋_GB2312" w:eastAsia="仿宋" w:hAnsi="仿宋" w:cstheme="minorBidi" w:hint="eastAsia"/>
          <w:color w:val="000000"/>
          <w:sz w:val="28"/>
          <w:szCs w:val="28"/>
        </w:rPr>
        <w:t>19</w:t>
      </w:r>
      <w:r>
        <w:rPr>
          <w:rFonts w:ascii="仿宋_GB2312" w:eastAsia="仿宋" w:hAnsi="仿宋" w:cstheme="minorBidi" w:hint="eastAsia"/>
          <w:color w:val="000000"/>
          <w:sz w:val="28"/>
          <w:szCs w:val="28"/>
        </w:rPr>
        <w:t>日</w:t>
      </w:r>
      <w:r w:rsidR="008764EE">
        <w:rPr>
          <w:rFonts w:ascii="仿宋_GB2312" w:eastAsia="仿宋" w:hAnsi="仿宋" w:cstheme="minorBidi" w:hint="eastAsia"/>
          <w:color w:val="000000"/>
          <w:sz w:val="28"/>
          <w:szCs w:val="28"/>
        </w:rPr>
        <w:t>10:00</w:t>
      </w:r>
      <w:r w:rsidR="008764EE">
        <w:rPr>
          <w:rFonts w:ascii="仿宋_GB2312" w:eastAsia="仿宋" w:hAnsi="仿宋" w:cstheme="minorBidi" w:hint="eastAsia"/>
          <w:color w:val="000000"/>
          <w:sz w:val="28"/>
          <w:szCs w:val="28"/>
        </w:rPr>
        <w:t>至</w:t>
      </w:r>
      <w:r w:rsidR="008764EE">
        <w:rPr>
          <w:rFonts w:ascii="仿宋_GB2312" w:eastAsia="仿宋" w:hAnsi="仿宋" w:cstheme="minorBidi" w:hint="eastAsia"/>
          <w:color w:val="000000"/>
          <w:sz w:val="28"/>
          <w:szCs w:val="28"/>
        </w:rPr>
        <w:t>2018</w:t>
      </w:r>
      <w:r w:rsidR="008764EE">
        <w:rPr>
          <w:rFonts w:ascii="仿宋_GB2312" w:eastAsia="仿宋" w:hAnsi="仿宋" w:cstheme="minorBidi" w:hint="eastAsia"/>
          <w:color w:val="000000"/>
          <w:sz w:val="28"/>
          <w:szCs w:val="28"/>
        </w:rPr>
        <w:t>年</w:t>
      </w:r>
      <w:r w:rsidR="00AE1F37">
        <w:rPr>
          <w:rFonts w:ascii="仿宋_GB2312" w:eastAsia="仿宋" w:hAnsi="仿宋" w:cstheme="minorBidi" w:hint="eastAsia"/>
          <w:color w:val="000000"/>
          <w:sz w:val="28"/>
          <w:szCs w:val="28"/>
        </w:rPr>
        <w:t>6</w:t>
      </w:r>
      <w:r>
        <w:rPr>
          <w:rFonts w:ascii="仿宋_GB2312" w:eastAsia="仿宋" w:hAnsi="仿宋" w:cstheme="minorBidi" w:hint="eastAsia"/>
          <w:color w:val="000000"/>
          <w:sz w:val="28"/>
          <w:szCs w:val="28"/>
        </w:rPr>
        <w:t>月</w:t>
      </w:r>
      <w:r w:rsidR="00AE1F37">
        <w:rPr>
          <w:rFonts w:ascii="仿宋_GB2312" w:eastAsia="仿宋" w:hAnsi="仿宋" w:cstheme="minorBidi" w:hint="eastAsia"/>
          <w:color w:val="000000"/>
          <w:sz w:val="28"/>
          <w:szCs w:val="28"/>
        </w:rPr>
        <w:t>22</w:t>
      </w:r>
      <w:r>
        <w:rPr>
          <w:rFonts w:ascii="仿宋_GB2312" w:eastAsia="仿宋" w:hAnsi="仿宋" w:cstheme="minorBidi" w:hint="eastAsia"/>
          <w:color w:val="000000"/>
          <w:sz w:val="28"/>
          <w:szCs w:val="28"/>
        </w:rPr>
        <w:t>日</w:t>
      </w:r>
      <w:r>
        <w:rPr>
          <w:rFonts w:ascii="仿宋_GB2312" w:eastAsia="仿宋" w:hAnsi="仿宋" w:cstheme="minorBidi" w:hint="eastAsia"/>
          <w:color w:val="000000"/>
          <w:sz w:val="28"/>
          <w:szCs w:val="28"/>
        </w:rPr>
        <w:t>16:00</w:t>
      </w:r>
      <w:r w:rsidR="001618E5">
        <w:rPr>
          <w:rFonts w:ascii="仿宋_GB2312" w:eastAsia="仿宋" w:hAnsi="仿宋" w:cstheme="minorBidi" w:hint="eastAsia"/>
          <w:color w:val="000000"/>
          <w:sz w:val="28"/>
          <w:szCs w:val="28"/>
        </w:rPr>
        <w:t>。</w:t>
      </w:r>
      <w:r w:rsidR="00466890">
        <w:rPr>
          <w:rFonts w:ascii="仿宋" w:eastAsia="仿宋" w:hAnsi="仿宋" w:cstheme="minorBidi" w:hint="eastAsia"/>
          <w:color w:val="000000"/>
          <w:sz w:val="28"/>
          <w:szCs w:val="28"/>
        </w:rPr>
        <w:t>填报前请先阅读填报指南</w:t>
      </w:r>
      <w:r w:rsidR="0090067E">
        <w:rPr>
          <w:rFonts w:ascii="仿宋" w:eastAsia="仿宋" w:hAnsi="仿宋" w:cstheme="minorBidi" w:hint="eastAsia"/>
          <w:color w:val="000000"/>
          <w:sz w:val="28"/>
          <w:szCs w:val="28"/>
        </w:rPr>
        <w:t>，</w:t>
      </w:r>
      <w:r w:rsidR="003336C9">
        <w:rPr>
          <w:rFonts w:ascii="仿宋_GB2312" w:eastAsia="仿宋" w:hAnsi="仿宋" w:hint="eastAsia"/>
          <w:color w:val="000000"/>
          <w:sz w:val="28"/>
          <w:szCs w:val="28"/>
        </w:rPr>
        <w:t>填报指南文本在进入系统界面的左上角</w:t>
      </w:r>
      <w:r w:rsidR="00466890">
        <w:rPr>
          <w:rFonts w:ascii="仿宋" w:eastAsia="仿宋" w:hAnsi="仿宋" w:cstheme="minorBidi" w:hint="eastAsia"/>
          <w:color w:val="000000"/>
          <w:sz w:val="28"/>
          <w:szCs w:val="28"/>
        </w:rPr>
        <w:t>。</w:t>
      </w:r>
    </w:p>
    <w:p w:rsidR="006C125F" w:rsidRPr="00973A23" w:rsidRDefault="008B3536" w:rsidP="00D472DB">
      <w:pPr>
        <w:pStyle w:val="a7"/>
        <w:numPr>
          <w:ilvl w:val="0"/>
          <w:numId w:val="3"/>
        </w:numPr>
        <w:spacing w:before="0" w:beforeAutospacing="0" w:after="0" w:afterAutospacing="0" w:line="460" w:lineRule="exact"/>
        <w:ind w:left="0" w:firstLine="566"/>
        <w:rPr>
          <w:rFonts w:ascii="仿宋_GB2312" w:eastAsia="仿宋" w:hAnsi="仿宋" w:cstheme="minorBidi"/>
          <w:color w:val="000000"/>
          <w:sz w:val="28"/>
          <w:szCs w:val="28"/>
        </w:rPr>
      </w:pPr>
      <w:r w:rsidRPr="00973A23">
        <w:rPr>
          <w:rFonts w:ascii="仿宋_GB2312" w:eastAsia="仿宋" w:hAnsi="仿宋" w:cstheme="minorBidi" w:hint="eastAsia"/>
          <w:color w:val="000000"/>
          <w:sz w:val="28"/>
          <w:szCs w:val="28"/>
        </w:rPr>
        <w:t>其它</w:t>
      </w:r>
    </w:p>
    <w:p w:rsidR="006C125F" w:rsidRPr="00973A23" w:rsidRDefault="008B3536" w:rsidP="00973A23">
      <w:pPr>
        <w:pStyle w:val="a7"/>
        <w:spacing w:before="0" w:beforeAutospacing="0" w:after="0" w:afterAutospacing="0" w:line="460" w:lineRule="exact"/>
        <w:ind w:firstLineChars="202" w:firstLine="566"/>
        <w:rPr>
          <w:rFonts w:ascii="仿宋_GB2312" w:eastAsia="仿宋" w:hAnsi="仿宋" w:cstheme="minorBidi"/>
          <w:color w:val="000000"/>
          <w:sz w:val="28"/>
          <w:szCs w:val="28"/>
        </w:rPr>
      </w:pPr>
      <w:r w:rsidRPr="00973A23">
        <w:rPr>
          <w:rFonts w:ascii="仿宋_GB2312" w:eastAsia="仿宋" w:hAnsi="仿宋" w:cstheme="minorBidi" w:hint="eastAsia"/>
          <w:color w:val="000000"/>
          <w:sz w:val="28"/>
          <w:szCs w:val="28"/>
        </w:rPr>
        <w:t>1</w:t>
      </w:r>
      <w:r w:rsidRPr="00973A23">
        <w:rPr>
          <w:rFonts w:ascii="仿宋_GB2312" w:eastAsia="仿宋" w:hAnsi="仿宋" w:cstheme="minorBidi" w:hint="eastAsia"/>
          <w:color w:val="000000"/>
          <w:sz w:val="28"/>
          <w:szCs w:val="28"/>
        </w:rPr>
        <w:t>、各院系负责学生工作的副书记指派一名辅导员老师负责</w:t>
      </w:r>
      <w:r w:rsidR="008109E8">
        <w:rPr>
          <w:rFonts w:ascii="仿宋_GB2312" w:eastAsia="仿宋" w:hAnsi="仿宋" w:cstheme="minorBidi" w:hint="eastAsia"/>
          <w:color w:val="000000"/>
          <w:sz w:val="28"/>
          <w:szCs w:val="28"/>
        </w:rPr>
        <w:t>收集</w:t>
      </w:r>
      <w:r w:rsidRPr="00973A23">
        <w:rPr>
          <w:rFonts w:ascii="仿宋_GB2312" w:eastAsia="仿宋" w:hAnsi="仿宋" w:cstheme="minorBidi" w:hint="eastAsia"/>
          <w:color w:val="000000"/>
          <w:sz w:val="28"/>
          <w:szCs w:val="28"/>
        </w:rPr>
        <w:t>本院系教材征订纸质报表</w:t>
      </w:r>
      <w:r w:rsidR="008764EE">
        <w:rPr>
          <w:rFonts w:ascii="仿宋_GB2312" w:eastAsia="仿宋" w:hAnsi="仿宋" w:cstheme="minorBidi" w:hint="eastAsia"/>
          <w:color w:val="000000"/>
          <w:sz w:val="28"/>
          <w:szCs w:val="28"/>
        </w:rPr>
        <w:t>，</w:t>
      </w:r>
      <w:r w:rsidRPr="00973A23">
        <w:rPr>
          <w:rFonts w:ascii="仿宋_GB2312" w:eastAsia="仿宋" w:hAnsi="仿宋" w:cstheme="minorBidi" w:hint="eastAsia"/>
          <w:color w:val="000000"/>
          <w:sz w:val="28"/>
          <w:szCs w:val="28"/>
        </w:rPr>
        <w:t>报表须由副书记签字并加盖本院系公章，然后报送至教材科。</w:t>
      </w:r>
    </w:p>
    <w:p w:rsidR="006C125F" w:rsidRPr="00973A23" w:rsidRDefault="00805F80" w:rsidP="00973A23">
      <w:pPr>
        <w:pStyle w:val="a7"/>
        <w:spacing w:before="0" w:beforeAutospacing="0" w:after="0" w:afterAutospacing="0" w:line="460" w:lineRule="exact"/>
        <w:ind w:firstLineChars="202" w:firstLine="566"/>
        <w:rPr>
          <w:rFonts w:ascii="仿宋_GB2312" w:eastAsia="仿宋" w:hAnsi="仿宋" w:cstheme="minorBidi"/>
          <w:color w:val="000000"/>
          <w:sz w:val="28"/>
          <w:szCs w:val="28"/>
        </w:rPr>
      </w:pPr>
      <w:r w:rsidRPr="00973A23">
        <w:rPr>
          <w:rFonts w:ascii="仿宋_GB2312" w:eastAsia="仿宋" w:hAnsi="仿宋" w:cstheme="minorBidi" w:hint="eastAsia"/>
          <w:color w:val="000000"/>
          <w:sz w:val="28"/>
          <w:szCs w:val="28"/>
        </w:rPr>
        <w:t>2</w:t>
      </w:r>
      <w:r w:rsidRPr="00973A23">
        <w:rPr>
          <w:rFonts w:ascii="仿宋_GB2312" w:eastAsia="仿宋" w:hAnsi="仿宋" w:cstheme="minorBidi" w:hint="eastAsia"/>
          <w:color w:val="000000"/>
          <w:sz w:val="28"/>
          <w:szCs w:val="28"/>
        </w:rPr>
        <w:t>、</w:t>
      </w:r>
      <w:r w:rsidR="008B3536" w:rsidRPr="00973A23">
        <w:rPr>
          <w:rFonts w:ascii="仿宋_GB2312" w:eastAsia="仿宋" w:hAnsi="仿宋" w:cstheme="minorBidi" w:hint="eastAsia"/>
          <w:color w:val="000000"/>
          <w:sz w:val="28"/>
          <w:szCs w:val="28"/>
        </w:rPr>
        <w:t>此报表为教材科采购依据，一旦报送不得更改。</w:t>
      </w:r>
    </w:p>
    <w:p w:rsidR="006C125F" w:rsidRPr="00973A23" w:rsidRDefault="00A078B4" w:rsidP="00973A23">
      <w:pPr>
        <w:spacing w:line="460" w:lineRule="exact"/>
        <w:ind w:firstLineChars="202" w:firstLine="566"/>
        <w:rPr>
          <w:rFonts w:ascii="仿宋_GB2312" w:eastAsia="仿宋" w:hAnsi="仿宋"/>
          <w:sz w:val="28"/>
          <w:szCs w:val="28"/>
        </w:rPr>
      </w:pPr>
      <w:r w:rsidRPr="00973A23">
        <w:rPr>
          <w:rFonts w:ascii="仿宋_GB2312" w:eastAsia="仿宋" w:hAnsi="仿宋" w:hint="eastAsia"/>
          <w:sz w:val="28"/>
          <w:szCs w:val="28"/>
        </w:rPr>
        <w:t>3</w:t>
      </w:r>
      <w:r w:rsidR="008B3536" w:rsidRPr="00973A23">
        <w:rPr>
          <w:rFonts w:ascii="仿宋_GB2312" w:eastAsia="仿宋" w:hAnsi="仿宋" w:hint="eastAsia"/>
          <w:sz w:val="28"/>
          <w:szCs w:val="28"/>
        </w:rPr>
        <w:t>、</w:t>
      </w:r>
      <w:r w:rsidR="001618E5">
        <w:rPr>
          <w:rFonts w:ascii="仿宋_GB2312" w:eastAsia="仿宋" w:hAnsi="仿宋" w:hint="eastAsia"/>
          <w:sz w:val="28"/>
          <w:szCs w:val="28"/>
        </w:rPr>
        <w:t>学生正式开学的前一个周六周日</w:t>
      </w:r>
      <w:r w:rsidR="00AE1F37">
        <w:rPr>
          <w:rFonts w:ascii="仿宋_GB2312" w:eastAsia="仿宋" w:hAnsi="仿宋" w:hint="eastAsia"/>
          <w:sz w:val="28"/>
          <w:szCs w:val="28"/>
        </w:rPr>
        <w:t>（</w:t>
      </w:r>
      <w:r w:rsidR="00AE1F37">
        <w:rPr>
          <w:rFonts w:ascii="仿宋_GB2312" w:eastAsia="仿宋" w:hAnsi="仿宋" w:hint="eastAsia"/>
          <w:sz w:val="28"/>
          <w:szCs w:val="28"/>
        </w:rPr>
        <w:t>8</w:t>
      </w:r>
      <w:r w:rsidR="00AE1F37">
        <w:rPr>
          <w:rFonts w:ascii="仿宋_GB2312" w:eastAsia="仿宋" w:hAnsi="仿宋" w:hint="eastAsia"/>
          <w:sz w:val="28"/>
          <w:szCs w:val="28"/>
        </w:rPr>
        <w:t>月</w:t>
      </w:r>
      <w:r w:rsidR="00AE1F37">
        <w:rPr>
          <w:rFonts w:ascii="仿宋_GB2312" w:eastAsia="仿宋" w:hAnsi="仿宋" w:hint="eastAsia"/>
          <w:sz w:val="28"/>
          <w:szCs w:val="28"/>
        </w:rPr>
        <w:t>25</w:t>
      </w:r>
      <w:r w:rsidR="00AE1F37">
        <w:rPr>
          <w:rFonts w:ascii="仿宋_GB2312" w:eastAsia="仿宋" w:hAnsi="仿宋" w:hint="eastAsia"/>
          <w:sz w:val="28"/>
          <w:szCs w:val="28"/>
        </w:rPr>
        <w:t>、</w:t>
      </w:r>
      <w:r w:rsidR="00AE1F37">
        <w:rPr>
          <w:rFonts w:ascii="仿宋_GB2312" w:eastAsia="仿宋" w:hAnsi="仿宋" w:hint="eastAsia"/>
          <w:sz w:val="28"/>
          <w:szCs w:val="28"/>
        </w:rPr>
        <w:t>26</w:t>
      </w:r>
      <w:r w:rsidR="00AE1F37">
        <w:rPr>
          <w:rFonts w:ascii="仿宋_GB2312" w:eastAsia="仿宋" w:hAnsi="仿宋" w:hint="eastAsia"/>
          <w:sz w:val="28"/>
          <w:szCs w:val="28"/>
        </w:rPr>
        <w:t>日两天集中发放教材）</w:t>
      </w:r>
      <w:r w:rsidR="007B3F88" w:rsidRPr="00973A23">
        <w:rPr>
          <w:rFonts w:ascii="仿宋_GB2312" w:eastAsia="仿宋" w:hAnsi="仿宋" w:hint="eastAsia"/>
          <w:sz w:val="28"/>
          <w:szCs w:val="28"/>
        </w:rPr>
        <w:t>集中</w:t>
      </w:r>
      <w:r w:rsidR="008B3536" w:rsidRPr="00973A23">
        <w:rPr>
          <w:rFonts w:ascii="仿宋_GB2312" w:eastAsia="仿宋" w:hAnsi="仿宋" w:hint="eastAsia"/>
          <w:sz w:val="28"/>
          <w:szCs w:val="28"/>
        </w:rPr>
        <w:t>发放教材，</w:t>
      </w:r>
      <w:r w:rsidR="0079229A" w:rsidRPr="00973A23">
        <w:rPr>
          <w:rFonts w:ascii="仿宋_GB2312" w:eastAsia="仿宋" w:hAnsi="仿宋" w:hint="eastAsia"/>
          <w:sz w:val="28"/>
          <w:szCs w:val="28"/>
        </w:rPr>
        <w:t>错</w:t>
      </w:r>
      <w:r w:rsidR="008B3536" w:rsidRPr="00973A23">
        <w:rPr>
          <w:rFonts w:ascii="仿宋_GB2312" w:eastAsia="仿宋" w:hAnsi="仿宋" w:hint="eastAsia"/>
          <w:sz w:val="28"/>
          <w:szCs w:val="28"/>
        </w:rPr>
        <w:t>过</w:t>
      </w:r>
      <w:r w:rsidR="0079229A" w:rsidRPr="00973A23">
        <w:rPr>
          <w:rFonts w:ascii="仿宋_GB2312" w:eastAsia="仿宋" w:hAnsi="仿宋" w:hint="eastAsia"/>
          <w:sz w:val="28"/>
          <w:szCs w:val="28"/>
        </w:rPr>
        <w:t>时间一律</w:t>
      </w:r>
      <w:r w:rsidR="008B3536" w:rsidRPr="00973A23">
        <w:rPr>
          <w:rFonts w:ascii="仿宋_GB2312" w:eastAsia="仿宋" w:hAnsi="仿宋" w:hint="eastAsia"/>
          <w:sz w:val="28"/>
          <w:szCs w:val="28"/>
        </w:rPr>
        <w:t>不</w:t>
      </w:r>
      <w:r w:rsidR="00006D30">
        <w:rPr>
          <w:rFonts w:ascii="仿宋_GB2312" w:eastAsia="仿宋" w:hAnsi="仿宋" w:hint="eastAsia"/>
          <w:sz w:val="28"/>
          <w:szCs w:val="28"/>
        </w:rPr>
        <w:t>予</w:t>
      </w:r>
      <w:r w:rsidR="00AE1F37">
        <w:rPr>
          <w:rFonts w:ascii="仿宋_GB2312" w:eastAsia="仿宋" w:hAnsi="仿宋" w:hint="eastAsia"/>
          <w:sz w:val="28"/>
          <w:szCs w:val="28"/>
        </w:rPr>
        <w:t>补发教材</w:t>
      </w:r>
      <w:r w:rsidR="008B3536" w:rsidRPr="00973A23">
        <w:rPr>
          <w:rFonts w:ascii="仿宋_GB2312" w:eastAsia="仿宋" w:hAnsi="仿宋" w:hint="eastAsia"/>
          <w:sz w:val="28"/>
          <w:szCs w:val="28"/>
        </w:rPr>
        <w:t>。</w:t>
      </w:r>
    </w:p>
    <w:p w:rsidR="006C125F" w:rsidRPr="00973A23" w:rsidRDefault="00A078B4" w:rsidP="00973A23">
      <w:pPr>
        <w:spacing w:line="460" w:lineRule="exact"/>
        <w:ind w:firstLineChars="202" w:firstLine="566"/>
        <w:rPr>
          <w:rFonts w:ascii="仿宋_GB2312" w:eastAsia="仿宋" w:hAnsi="仿宋"/>
          <w:sz w:val="28"/>
          <w:szCs w:val="28"/>
        </w:rPr>
      </w:pPr>
      <w:r w:rsidRPr="00973A23">
        <w:rPr>
          <w:rFonts w:ascii="仿宋_GB2312" w:eastAsia="仿宋" w:hAnsi="仿宋" w:hint="eastAsia"/>
          <w:sz w:val="28"/>
          <w:szCs w:val="28"/>
        </w:rPr>
        <w:t>4</w:t>
      </w:r>
      <w:r w:rsidR="008B3536" w:rsidRPr="00973A23">
        <w:rPr>
          <w:rFonts w:ascii="仿宋_GB2312" w:eastAsia="仿宋" w:hAnsi="仿宋" w:hint="eastAsia"/>
          <w:sz w:val="28"/>
          <w:szCs w:val="28"/>
        </w:rPr>
        <w:t>、教材科办公地点：通明楼（原</w:t>
      </w:r>
      <w:r w:rsidR="008B3536" w:rsidRPr="00973A23">
        <w:rPr>
          <w:rFonts w:ascii="仿宋_GB2312" w:eastAsia="仿宋" w:hAnsi="仿宋" w:hint="eastAsia"/>
          <w:sz w:val="28"/>
          <w:szCs w:val="28"/>
        </w:rPr>
        <w:t>5</w:t>
      </w:r>
      <w:r w:rsidR="008B3536" w:rsidRPr="00973A23">
        <w:rPr>
          <w:rFonts w:ascii="仿宋_GB2312" w:eastAsia="仿宋" w:hAnsi="仿宋" w:hint="eastAsia"/>
          <w:sz w:val="28"/>
          <w:szCs w:val="28"/>
        </w:rPr>
        <w:t>号教学楼）</w:t>
      </w:r>
      <w:r w:rsidR="00CD07A4" w:rsidRPr="00973A23">
        <w:rPr>
          <w:rFonts w:ascii="仿宋_GB2312" w:eastAsia="仿宋" w:hAnsi="仿宋" w:hint="eastAsia"/>
          <w:sz w:val="28"/>
          <w:szCs w:val="28"/>
        </w:rPr>
        <w:t>303</w:t>
      </w:r>
      <w:r w:rsidR="00270075">
        <w:rPr>
          <w:rFonts w:ascii="仿宋_GB2312" w:eastAsia="仿宋" w:hAnsi="仿宋" w:hint="eastAsia"/>
          <w:sz w:val="28"/>
          <w:szCs w:val="28"/>
        </w:rPr>
        <w:t>开票、缴费</w:t>
      </w:r>
      <w:r w:rsidR="008B3536" w:rsidRPr="00973A23">
        <w:rPr>
          <w:rFonts w:ascii="仿宋_GB2312" w:eastAsia="仿宋" w:hAnsi="仿宋" w:hint="eastAsia"/>
          <w:sz w:val="28"/>
          <w:szCs w:val="28"/>
        </w:rPr>
        <w:t>，领取教材地点为</w:t>
      </w:r>
      <w:r w:rsidR="008B3536" w:rsidRPr="00973A23">
        <w:rPr>
          <w:rFonts w:ascii="仿宋_GB2312" w:eastAsia="仿宋" w:hAnsi="仿宋" w:hint="eastAsia"/>
          <w:sz w:val="28"/>
          <w:szCs w:val="28"/>
        </w:rPr>
        <w:t>6</w:t>
      </w:r>
      <w:r w:rsidR="008B3536" w:rsidRPr="00973A23">
        <w:rPr>
          <w:rFonts w:ascii="仿宋_GB2312" w:eastAsia="仿宋" w:hAnsi="仿宋" w:hint="eastAsia"/>
          <w:sz w:val="28"/>
          <w:szCs w:val="28"/>
        </w:rPr>
        <w:t>号实验楼的一楼库房（教材库房门在</w:t>
      </w:r>
      <w:r w:rsidR="008B3536" w:rsidRPr="00973A23">
        <w:rPr>
          <w:rFonts w:ascii="仿宋_GB2312" w:eastAsia="仿宋" w:hAnsi="仿宋" w:hint="eastAsia"/>
          <w:sz w:val="28"/>
          <w:szCs w:val="28"/>
        </w:rPr>
        <w:t>6</w:t>
      </w:r>
      <w:r w:rsidR="008B3536" w:rsidRPr="00973A23">
        <w:rPr>
          <w:rFonts w:ascii="仿宋_GB2312" w:eastAsia="仿宋" w:hAnsi="仿宋" w:hint="eastAsia"/>
          <w:sz w:val="28"/>
          <w:szCs w:val="28"/>
        </w:rPr>
        <w:t>号实验楼外楼梯的西面）</w:t>
      </w:r>
      <w:r w:rsidR="008B3536" w:rsidRPr="00973A23">
        <w:rPr>
          <w:rFonts w:ascii="仿宋_GB2312" w:eastAsia="仿宋" w:hAnsi="仿宋" w:hint="eastAsia"/>
          <w:color w:val="000000"/>
          <w:kern w:val="0"/>
          <w:sz w:val="28"/>
          <w:szCs w:val="28"/>
        </w:rPr>
        <w:t>。</w:t>
      </w:r>
    </w:p>
    <w:p w:rsidR="003E3BE1" w:rsidRDefault="008B3536" w:rsidP="008109E8">
      <w:pPr>
        <w:spacing w:line="460" w:lineRule="exact"/>
        <w:ind w:firstLineChars="202" w:firstLine="566"/>
        <w:rPr>
          <w:rFonts w:ascii="仿宋_GB2312" w:eastAsia="仿宋" w:hAnsi="仿宋"/>
          <w:sz w:val="28"/>
          <w:szCs w:val="28"/>
        </w:rPr>
      </w:pPr>
      <w:r w:rsidRPr="00973A23">
        <w:rPr>
          <w:rFonts w:ascii="仿宋_GB2312" w:eastAsia="仿宋" w:hAnsi="仿宋" w:hint="eastAsia"/>
          <w:sz w:val="28"/>
          <w:szCs w:val="28"/>
        </w:rPr>
        <w:t>订购教材的</w:t>
      </w:r>
      <w:r w:rsidR="006454F9">
        <w:rPr>
          <w:rFonts w:ascii="仿宋_GB2312" w:eastAsia="仿宋" w:hAnsi="仿宋" w:hint="eastAsia"/>
          <w:sz w:val="28"/>
          <w:szCs w:val="28"/>
        </w:rPr>
        <w:t>纸质</w:t>
      </w:r>
      <w:r w:rsidRPr="00973A23">
        <w:rPr>
          <w:rFonts w:ascii="仿宋_GB2312" w:eastAsia="仿宋" w:hAnsi="仿宋" w:hint="eastAsia"/>
          <w:sz w:val="28"/>
          <w:szCs w:val="28"/>
        </w:rPr>
        <w:t>报表须于</w:t>
      </w:r>
      <w:r w:rsidR="007D52B4">
        <w:rPr>
          <w:rFonts w:ascii="仿宋_GB2312" w:eastAsia="仿宋" w:hAnsi="仿宋" w:hint="eastAsia"/>
          <w:sz w:val="28"/>
          <w:szCs w:val="28"/>
        </w:rPr>
        <w:t>6</w:t>
      </w:r>
      <w:r w:rsidRPr="00973A23">
        <w:rPr>
          <w:rFonts w:ascii="仿宋_GB2312" w:eastAsia="仿宋" w:hAnsi="仿宋" w:hint="eastAsia"/>
          <w:sz w:val="28"/>
          <w:szCs w:val="28"/>
        </w:rPr>
        <w:t>月</w:t>
      </w:r>
      <w:r w:rsidR="007D52B4">
        <w:rPr>
          <w:rFonts w:ascii="仿宋_GB2312" w:eastAsia="仿宋" w:hAnsi="仿宋" w:hint="eastAsia"/>
          <w:sz w:val="28"/>
          <w:szCs w:val="28"/>
        </w:rPr>
        <w:t>2</w:t>
      </w:r>
      <w:r w:rsidR="008109E8">
        <w:rPr>
          <w:rFonts w:ascii="仿宋_GB2312" w:eastAsia="仿宋" w:hAnsi="仿宋" w:hint="eastAsia"/>
          <w:sz w:val="28"/>
          <w:szCs w:val="28"/>
        </w:rPr>
        <w:t>5</w:t>
      </w:r>
      <w:r w:rsidRPr="00973A23">
        <w:rPr>
          <w:rFonts w:ascii="仿宋_GB2312" w:eastAsia="仿宋" w:hAnsi="仿宋" w:hint="eastAsia"/>
          <w:sz w:val="28"/>
          <w:szCs w:val="28"/>
        </w:rPr>
        <w:t>日</w:t>
      </w:r>
      <w:r w:rsidRPr="00973A23">
        <w:rPr>
          <w:rFonts w:ascii="仿宋_GB2312" w:eastAsia="仿宋" w:hAnsi="仿宋" w:hint="eastAsia"/>
          <w:sz w:val="28"/>
          <w:szCs w:val="28"/>
        </w:rPr>
        <w:t>16</w:t>
      </w:r>
      <w:r w:rsidRPr="00973A23">
        <w:rPr>
          <w:rFonts w:ascii="仿宋_GB2312" w:eastAsia="仿宋" w:hAnsi="仿宋" w:hint="eastAsia"/>
          <w:sz w:val="28"/>
          <w:szCs w:val="28"/>
        </w:rPr>
        <w:t>：</w:t>
      </w:r>
      <w:r w:rsidRPr="00973A23">
        <w:rPr>
          <w:rFonts w:ascii="仿宋_GB2312" w:eastAsia="仿宋" w:hAnsi="仿宋" w:hint="eastAsia"/>
          <w:sz w:val="28"/>
          <w:szCs w:val="28"/>
        </w:rPr>
        <w:t>00</w:t>
      </w:r>
      <w:r w:rsidRPr="00973A23">
        <w:rPr>
          <w:rFonts w:ascii="仿宋_GB2312" w:eastAsia="仿宋" w:hAnsi="仿宋" w:hint="eastAsia"/>
          <w:sz w:val="28"/>
          <w:szCs w:val="28"/>
        </w:rPr>
        <w:t>之前报送给教务处张凤春老师，教材征订过程中如有问题请与张</w:t>
      </w:r>
      <w:r w:rsidR="006454F9">
        <w:rPr>
          <w:rFonts w:ascii="仿宋_GB2312" w:eastAsia="仿宋" w:hAnsi="仿宋" w:hint="eastAsia"/>
          <w:sz w:val="28"/>
          <w:szCs w:val="28"/>
        </w:rPr>
        <w:t>凤</w:t>
      </w:r>
      <w:r w:rsidR="00557AAD" w:rsidRPr="00973A23">
        <w:rPr>
          <w:rFonts w:ascii="仿宋_GB2312" w:eastAsia="仿宋" w:hAnsi="仿宋" w:hint="eastAsia"/>
          <w:sz w:val="28"/>
          <w:szCs w:val="28"/>
        </w:rPr>
        <w:t>春或者卜哲</w:t>
      </w:r>
      <w:r w:rsidR="00A71A6E">
        <w:rPr>
          <w:rFonts w:ascii="仿宋_GB2312" w:eastAsia="仿宋" w:hAnsi="仿宋" w:hint="eastAsia"/>
          <w:sz w:val="28"/>
          <w:szCs w:val="28"/>
        </w:rPr>
        <w:t>慧</w:t>
      </w:r>
      <w:r w:rsidR="00557AAD" w:rsidRPr="00973A23">
        <w:rPr>
          <w:rFonts w:ascii="仿宋_GB2312" w:eastAsia="仿宋" w:hAnsi="仿宋" w:hint="eastAsia"/>
          <w:sz w:val="28"/>
          <w:szCs w:val="28"/>
        </w:rPr>
        <w:t>老师</w:t>
      </w:r>
      <w:r w:rsidRPr="00973A23">
        <w:rPr>
          <w:rFonts w:ascii="仿宋_GB2312" w:eastAsia="仿宋" w:hAnsi="仿宋" w:hint="eastAsia"/>
          <w:sz w:val="28"/>
          <w:szCs w:val="28"/>
        </w:rPr>
        <w:t>联系</w:t>
      </w:r>
      <w:r w:rsidR="003E3BE1">
        <w:rPr>
          <w:rFonts w:ascii="仿宋_GB2312" w:eastAsia="仿宋" w:hAnsi="仿宋" w:hint="eastAsia"/>
          <w:sz w:val="28"/>
          <w:szCs w:val="28"/>
        </w:rPr>
        <w:t>。</w:t>
      </w:r>
    </w:p>
    <w:p w:rsidR="006C125F" w:rsidRDefault="008B3536" w:rsidP="008109E8">
      <w:pPr>
        <w:spacing w:line="460" w:lineRule="exact"/>
        <w:ind w:firstLineChars="202" w:firstLine="566"/>
        <w:rPr>
          <w:rFonts w:ascii="仿宋_GB2312" w:eastAsia="仿宋" w:hAnsi="仿宋"/>
          <w:color w:val="000000"/>
          <w:kern w:val="0"/>
          <w:sz w:val="28"/>
          <w:szCs w:val="28"/>
        </w:rPr>
      </w:pPr>
      <w:r w:rsidRPr="00973A23">
        <w:rPr>
          <w:rFonts w:ascii="仿宋_GB2312" w:eastAsia="仿宋" w:hAnsi="仿宋" w:hint="eastAsia"/>
          <w:sz w:val="28"/>
          <w:szCs w:val="28"/>
        </w:rPr>
        <w:t>联系电话：</w:t>
      </w:r>
      <w:r w:rsidRPr="00973A23">
        <w:rPr>
          <w:rFonts w:ascii="仿宋_GB2312" w:eastAsia="仿宋" w:hAnsi="仿宋" w:hint="eastAsia"/>
          <w:sz w:val="28"/>
          <w:szCs w:val="28"/>
        </w:rPr>
        <w:t>8938</w:t>
      </w:r>
      <w:r w:rsidR="00C729FE" w:rsidRPr="00973A23">
        <w:rPr>
          <w:rFonts w:ascii="仿宋_GB2312" w:eastAsia="仿宋" w:hAnsi="仿宋" w:hint="eastAsia"/>
          <w:sz w:val="28"/>
          <w:szCs w:val="28"/>
        </w:rPr>
        <w:t>7240</w:t>
      </w:r>
      <w:r w:rsidRPr="00973A23">
        <w:rPr>
          <w:rFonts w:ascii="仿宋_GB2312" w:eastAsia="仿宋" w:hAnsi="仿宋" w:hint="eastAsia"/>
          <w:sz w:val="28"/>
          <w:szCs w:val="28"/>
        </w:rPr>
        <w:t>。</w:t>
      </w:r>
      <w:r w:rsidRPr="00973A23">
        <w:rPr>
          <w:rFonts w:ascii="仿宋_GB2312" w:eastAsia="仿宋" w:hAnsi="仿宋" w:hint="eastAsia"/>
          <w:color w:val="000000"/>
          <w:kern w:val="0"/>
          <w:sz w:val="28"/>
          <w:szCs w:val="28"/>
        </w:rPr>
        <w:t xml:space="preserve"> </w:t>
      </w:r>
    </w:p>
    <w:p w:rsidR="006C125F" w:rsidRPr="0034458F" w:rsidRDefault="008B3536" w:rsidP="0034458F">
      <w:pPr>
        <w:spacing w:line="460" w:lineRule="exact"/>
        <w:ind w:firstLineChars="202" w:firstLine="424"/>
        <w:jc w:val="right"/>
        <w:rPr>
          <w:rFonts w:ascii="仿宋_GB2312" w:eastAsia="仿宋" w:hAnsi="ˎ̥,Verdana,Arial" w:cs="宋体" w:hint="eastAsia"/>
          <w:color w:val="000000"/>
          <w:kern w:val="0"/>
          <w:szCs w:val="21"/>
        </w:rPr>
      </w:pPr>
      <w:r w:rsidRPr="0034458F">
        <w:rPr>
          <w:rFonts w:ascii="仿宋_GB2312" w:eastAsia="仿宋" w:hAnsi="ˎ̥,Verdana,Arial" w:cs="宋体" w:hint="eastAsia"/>
          <w:color w:val="000000"/>
          <w:kern w:val="0"/>
          <w:szCs w:val="21"/>
        </w:rPr>
        <w:t>二〇一</w:t>
      </w:r>
      <w:r w:rsidR="007D52B4">
        <w:rPr>
          <w:rFonts w:ascii="仿宋_GB2312" w:eastAsia="仿宋" w:hAnsi="ˎ̥,Verdana,Arial" w:cs="宋体" w:hint="eastAsia"/>
          <w:color w:val="000000"/>
          <w:kern w:val="0"/>
          <w:szCs w:val="21"/>
        </w:rPr>
        <w:t>八</w:t>
      </w:r>
      <w:r w:rsidRPr="0034458F">
        <w:rPr>
          <w:rFonts w:ascii="仿宋_GB2312" w:eastAsia="仿宋" w:hAnsi="ˎ̥,Verdana,Arial" w:cs="宋体" w:hint="eastAsia"/>
          <w:color w:val="000000"/>
          <w:kern w:val="0"/>
          <w:szCs w:val="21"/>
        </w:rPr>
        <w:t>年</w:t>
      </w:r>
      <w:r w:rsidR="007D52B4">
        <w:rPr>
          <w:rFonts w:ascii="仿宋_GB2312" w:eastAsia="仿宋" w:hAnsi="ˎ̥,Verdana,Arial" w:cs="宋体" w:hint="eastAsia"/>
          <w:color w:val="000000"/>
          <w:kern w:val="0"/>
          <w:szCs w:val="21"/>
        </w:rPr>
        <w:t>六</w:t>
      </w:r>
      <w:r w:rsidR="004E5391" w:rsidRPr="0034458F">
        <w:rPr>
          <w:rFonts w:ascii="仿宋_GB2312" w:eastAsia="仿宋" w:hAnsi="ˎ̥,Verdana,Arial" w:cs="宋体" w:hint="eastAsia"/>
          <w:color w:val="000000"/>
          <w:kern w:val="0"/>
          <w:szCs w:val="21"/>
        </w:rPr>
        <w:t>月</w:t>
      </w:r>
      <w:r w:rsidR="007D52B4">
        <w:rPr>
          <w:rFonts w:ascii="仿宋_GB2312" w:eastAsia="仿宋" w:hAnsi="ˎ̥,Verdana,Arial" w:cs="宋体" w:hint="eastAsia"/>
          <w:color w:val="000000"/>
          <w:kern w:val="0"/>
          <w:szCs w:val="21"/>
        </w:rPr>
        <w:t>八</w:t>
      </w:r>
      <w:r w:rsidRPr="0034458F">
        <w:rPr>
          <w:rFonts w:ascii="仿宋_GB2312" w:eastAsia="仿宋" w:hAnsi="ˎ̥,Verdana,Arial" w:cs="宋体" w:hint="eastAsia"/>
          <w:color w:val="000000"/>
          <w:kern w:val="0"/>
          <w:szCs w:val="21"/>
        </w:rPr>
        <w:t>日</w:t>
      </w:r>
    </w:p>
    <w:p w:rsidR="006C125F" w:rsidRPr="008764EE" w:rsidRDefault="008B3536">
      <w:pPr>
        <w:rPr>
          <w:rFonts w:ascii="仿宋_GB2312" w:eastAsia="仿宋" w:hAnsi="仿宋"/>
          <w:sz w:val="28"/>
          <w:szCs w:val="28"/>
        </w:rPr>
      </w:pPr>
      <w:r>
        <w:rPr>
          <w:sz w:val="18"/>
          <w:szCs w:val="18"/>
          <w:u w:val="thick"/>
        </w:rPr>
        <w:t xml:space="preserve">                                                                             </w:t>
      </w:r>
      <w:r>
        <w:rPr>
          <w:rFonts w:hint="eastAsia"/>
          <w:sz w:val="18"/>
          <w:szCs w:val="18"/>
          <w:u w:val="thick"/>
        </w:rPr>
        <w:t xml:space="preserve">     </w:t>
      </w:r>
      <w:r>
        <w:rPr>
          <w:sz w:val="18"/>
          <w:szCs w:val="18"/>
          <w:u w:val="thick"/>
        </w:rPr>
        <w:t xml:space="preserve">         </w:t>
      </w:r>
      <w:r w:rsidR="004F39B4">
        <w:rPr>
          <w:rFonts w:hint="eastAsia"/>
          <w:sz w:val="18"/>
          <w:szCs w:val="18"/>
          <w:u w:val="thick"/>
        </w:rPr>
        <w:t xml:space="preserve">     </w:t>
      </w:r>
      <w:r>
        <w:rPr>
          <w:sz w:val="18"/>
          <w:szCs w:val="18"/>
          <w:u w:val="thick"/>
        </w:rPr>
        <w:t xml:space="preserve">  </w:t>
      </w:r>
      <w:r w:rsidR="00893CEC">
        <w:rPr>
          <w:rFonts w:hint="eastAsia"/>
          <w:sz w:val="18"/>
          <w:szCs w:val="18"/>
          <w:u w:val="thick"/>
        </w:rPr>
        <w:t xml:space="preserve">    </w:t>
      </w:r>
      <w:r>
        <w:rPr>
          <w:sz w:val="18"/>
          <w:szCs w:val="18"/>
          <w:u w:val="thick"/>
        </w:rPr>
        <w:t xml:space="preserve">       </w:t>
      </w:r>
      <w:r w:rsidRPr="008764EE">
        <w:rPr>
          <w:rFonts w:ascii="仿宋_GB2312" w:eastAsia="仿宋" w:hAnsi="仿宋" w:hint="eastAsia"/>
          <w:sz w:val="28"/>
          <w:szCs w:val="28"/>
        </w:rPr>
        <w:t>抄报：校领导</w:t>
      </w:r>
      <w:r w:rsidR="00893CEC" w:rsidRPr="008764EE">
        <w:rPr>
          <w:rFonts w:ascii="仿宋_GB2312" w:eastAsia="仿宋" w:hAnsi="仿宋" w:hint="eastAsia"/>
          <w:sz w:val="28"/>
          <w:szCs w:val="28"/>
        </w:rPr>
        <w:t xml:space="preserve"> </w:t>
      </w:r>
    </w:p>
    <w:p w:rsidR="006C125F" w:rsidRPr="008764EE" w:rsidRDefault="008B3536">
      <w:pPr>
        <w:rPr>
          <w:rFonts w:ascii="仿宋_GB2312" w:eastAsia="仿宋" w:hAnsi="仿宋"/>
          <w:sz w:val="28"/>
          <w:szCs w:val="28"/>
        </w:rPr>
      </w:pPr>
      <w:r w:rsidRPr="008764EE">
        <w:rPr>
          <w:rFonts w:ascii="仿宋_GB2312" w:eastAsia="仿宋" w:hAnsi="仿宋" w:hint="eastAsia"/>
          <w:sz w:val="28"/>
          <w:szCs w:val="28"/>
        </w:rPr>
        <w:lastRenderedPageBreak/>
        <w:t>抄送：各学院（系）</w:t>
      </w:r>
    </w:p>
    <w:sectPr w:rsidR="006C125F" w:rsidRPr="008764EE" w:rsidSect="001618E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38" w:rsidRDefault="00844938" w:rsidP="005025AF">
      <w:r>
        <w:separator/>
      </w:r>
    </w:p>
  </w:endnote>
  <w:endnote w:type="continuationSeparator" w:id="0">
    <w:p w:rsidR="00844938" w:rsidRDefault="00844938" w:rsidP="0050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ˎ̥,Verdana,Arial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38" w:rsidRDefault="00844938" w:rsidP="005025AF">
      <w:r>
        <w:separator/>
      </w:r>
    </w:p>
  </w:footnote>
  <w:footnote w:type="continuationSeparator" w:id="0">
    <w:p w:rsidR="00844938" w:rsidRDefault="00844938" w:rsidP="00502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37B9"/>
    <w:multiLevelType w:val="hybridMultilevel"/>
    <w:tmpl w:val="75220246"/>
    <w:lvl w:ilvl="0" w:tplc="8CDC5B3A">
      <w:start w:val="1"/>
      <w:numFmt w:val="decimal"/>
      <w:lvlText w:val="%1、"/>
      <w:lvlJc w:val="left"/>
      <w:pPr>
        <w:ind w:left="1146" w:hanging="720"/>
      </w:pPr>
      <w:rPr>
        <w:rFonts w:ascii="仿宋" w:eastAsia="仿宋" w:hAnsi="仿宋" w:cstheme="minorBidi"/>
        <w:b w:val="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>
    <w:nsid w:val="21B30B3C"/>
    <w:multiLevelType w:val="hybridMultilevel"/>
    <w:tmpl w:val="1B3640E0"/>
    <w:lvl w:ilvl="0" w:tplc="D1D0C07E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574E4776"/>
    <w:multiLevelType w:val="singleLevel"/>
    <w:tmpl w:val="574E4776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38"/>
    <w:rsid w:val="00006D30"/>
    <w:rsid w:val="0001095F"/>
    <w:rsid w:val="0002534A"/>
    <w:rsid w:val="0002572E"/>
    <w:rsid w:val="00036AF1"/>
    <w:rsid w:val="00093A7F"/>
    <w:rsid w:val="00095A97"/>
    <w:rsid w:val="000A557E"/>
    <w:rsid w:val="000B33C9"/>
    <w:rsid w:val="000D69C2"/>
    <w:rsid w:val="000E2753"/>
    <w:rsid w:val="00126BC2"/>
    <w:rsid w:val="001618E5"/>
    <w:rsid w:val="001947A8"/>
    <w:rsid w:val="001B63A4"/>
    <w:rsid w:val="0020073B"/>
    <w:rsid w:val="00253DC8"/>
    <w:rsid w:val="00270075"/>
    <w:rsid w:val="00293B64"/>
    <w:rsid w:val="002C2783"/>
    <w:rsid w:val="002F5555"/>
    <w:rsid w:val="00327214"/>
    <w:rsid w:val="003336C9"/>
    <w:rsid w:val="0034458F"/>
    <w:rsid w:val="00365807"/>
    <w:rsid w:val="00367CA4"/>
    <w:rsid w:val="00371D97"/>
    <w:rsid w:val="00385DAE"/>
    <w:rsid w:val="003865C6"/>
    <w:rsid w:val="003E15B2"/>
    <w:rsid w:val="003E3BE1"/>
    <w:rsid w:val="003F143E"/>
    <w:rsid w:val="003F2F1A"/>
    <w:rsid w:val="003F448E"/>
    <w:rsid w:val="00401CEA"/>
    <w:rsid w:val="0042660A"/>
    <w:rsid w:val="00427789"/>
    <w:rsid w:val="00436369"/>
    <w:rsid w:val="00442236"/>
    <w:rsid w:val="00445B69"/>
    <w:rsid w:val="00450150"/>
    <w:rsid w:val="004510DE"/>
    <w:rsid w:val="004561B9"/>
    <w:rsid w:val="00466890"/>
    <w:rsid w:val="00476F8C"/>
    <w:rsid w:val="0048698F"/>
    <w:rsid w:val="004A2B6E"/>
    <w:rsid w:val="004A44FC"/>
    <w:rsid w:val="004A4CA2"/>
    <w:rsid w:val="004B4E2D"/>
    <w:rsid w:val="004B71A2"/>
    <w:rsid w:val="004B7C0E"/>
    <w:rsid w:val="004C30CD"/>
    <w:rsid w:val="004D0052"/>
    <w:rsid w:val="004E35E8"/>
    <w:rsid w:val="004E5391"/>
    <w:rsid w:val="004F39B4"/>
    <w:rsid w:val="005025AF"/>
    <w:rsid w:val="0051304C"/>
    <w:rsid w:val="005406AF"/>
    <w:rsid w:val="00557AAD"/>
    <w:rsid w:val="00573A50"/>
    <w:rsid w:val="005837CC"/>
    <w:rsid w:val="005A3129"/>
    <w:rsid w:val="005B13AC"/>
    <w:rsid w:val="005B4F95"/>
    <w:rsid w:val="00604739"/>
    <w:rsid w:val="00604CF1"/>
    <w:rsid w:val="006372E0"/>
    <w:rsid w:val="006378F8"/>
    <w:rsid w:val="006454F9"/>
    <w:rsid w:val="0067736E"/>
    <w:rsid w:val="006970E7"/>
    <w:rsid w:val="006C125F"/>
    <w:rsid w:val="007143F2"/>
    <w:rsid w:val="00733E52"/>
    <w:rsid w:val="00740510"/>
    <w:rsid w:val="0076693A"/>
    <w:rsid w:val="00780D42"/>
    <w:rsid w:val="0079229A"/>
    <w:rsid w:val="007B3F88"/>
    <w:rsid w:val="007B68E7"/>
    <w:rsid w:val="007D52B4"/>
    <w:rsid w:val="007E28B1"/>
    <w:rsid w:val="007F12BF"/>
    <w:rsid w:val="00805367"/>
    <w:rsid w:val="00805F80"/>
    <w:rsid w:val="00807CCC"/>
    <w:rsid w:val="008109E8"/>
    <w:rsid w:val="008344AE"/>
    <w:rsid w:val="00844938"/>
    <w:rsid w:val="008457A2"/>
    <w:rsid w:val="008764EE"/>
    <w:rsid w:val="00893CEC"/>
    <w:rsid w:val="008A6D12"/>
    <w:rsid w:val="008B2A87"/>
    <w:rsid w:val="008B2CCF"/>
    <w:rsid w:val="008B3240"/>
    <w:rsid w:val="008B3536"/>
    <w:rsid w:val="0090067E"/>
    <w:rsid w:val="00941D83"/>
    <w:rsid w:val="00973A23"/>
    <w:rsid w:val="009A4BE7"/>
    <w:rsid w:val="009B0794"/>
    <w:rsid w:val="009D752F"/>
    <w:rsid w:val="00A078B4"/>
    <w:rsid w:val="00A07AFD"/>
    <w:rsid w:val="00A1773C"/>
    <w:rsid w:val="00A20DB9"/>
    <w:rsid w:val="00A47233"/>
    <w:rsid w:val="00A57F39"/>
    <w:rsid w:val="00A61C95"/>
    <w:rsid w:val="00A71A6E"/>
    <w:rsid w:val="00A758E3"/>
    <w:rsid w:val="00AA4B68"/>
    <w:rsid w:val="00AA69FF"/>
    <w:rsid w:val="00AC01F1"/>
    <w:rsid w:val="00AC4D38"/>
    <w:rsid w:val="00AD5D0D"/>
    <w:rsid w:val="00AE0A5B"/>
    <w:rsid w:val="00AE1F37"/>
    <w:rsid w:val="00B162A9"/>
    <w:rsid w:val="00B208A5"/>
    <w:rsid w:val="00B5249D"/>
    <w:rsid w:val="00B62C95"/>
    <w:rsid w:val="00B74F07"/>
    <w:rsid w:val="00B83704"/>
    <w:rsid w:val="00BA7285"/>
    <w:rsid w:val="00BC2143"/>
    <w:rsid w:val="00BC6645"/>
    <w:rsid w:val="00BF0149"/>
    <w:rsid w:val="00BF2935"/>
    <w:rsid w:val="00C006B7"/>
    <w:rsid w:val="00C2249D"/>
    <w:rsid w:val="00C61831"/>
    <w:rsid w:val="00C729FE"/>
    <w:rsid w:val="00C74CFD"/>
    <w:rsid w:val="00C75201"/>
    <w:rsid w:val="00C84AC6"/>
    <w:rsid w:val="00C92A2D"/>
    <w:rsid w:val="00C94A87"/>
    <w:rsid w:val="00CA3886"/>
    <w:rsid w:val="00CA5ED8"/>
    <w:rsid w:val="00CD07A4"/>
    <w:rsid w:val="00CD46BC"/>
    <w:rsid w:val="00CF2501"/>
    <w:rsid w:val="00D05A57"/>
    <w:rsid w:val="00D24D6B"/>
    <w:rsid w:val="00D472DB"/>
    <w:rsid w:val="00D56A92"/>
    <w:rsid w:val="00D570A7"/>
    <w:rsid w:val="00D62024"/>
    <w:rsid w:val="00D752F4"/>
    <w:rsid w:val="00DB58AB"/>
    <w:rsid w:val="00DC3F8B"/>
    <w:rsid w:val="00DC5B50"/>
    <w:rsid w:val="00DE7120"/>
    <w:rsid w:val="00E17993"/>
    <w:rsid w:val="00E52663"/>
    <w:rsid w:val="00E9061E"/>
    <w:rsid w:val="00E96068"/>
    <w:rsid w:val="00EA4AD0"/>
    <w:rsid w:val="00EC4A71"/>
    <w:rsid w:val="00EC633D"/>
    <w:rsid w:val="00ED1E71"/>
    <w:rsid w:val="00EF08A6"/>
    <w:rsid w:val="00EF38FB"/>
    <w:rsid w:val="00F574A1"/>
    <w:rsid w:val="00F857A8"/>
    <w:rsid w:val="00F95BE6"/>
    <w:rsid w:val="00FB246E"/>
    <w:rsid w:val="00FE5E7F"/>
    <w:rsid w:val="0A5345EC"/>
    <w:rsid w:val="2D13152B"/>
    <w:rsid w:val="309A6E48"/>
    <w:rsid w:val="41AE1871"/>
    <w:rsid w:val="54F27DFA"/>
    <w:rsid w:val="6FD47C20"/>
    <w:rsid w:val="726A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D472D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472DB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893C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D472D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472DB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893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111.117.188.241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52CB0E-49F1-4015-A1CF-3AE104F2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21</cp:revision>
  <dcterms:created xsi:type="dcterms:W3CDTF">2017-12-01T00:38:00Z</dcterms:created>
  <dcterms:modified xsi:type="dcterms:W3CDTF">2018-06-15T02:36:00Z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